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8F26" w14:textId="5C8BB64B" w:rsidR="00480485" w:rsidRPr="00480485" w:rsidRDefault="00480485" w:rsidP="00480485">
      <w:pPr>
        <w:jc w:val="right"/>
        <w:rPr>
          <w:b/>
          <w:bCs/>
        </w:rPr>
      </w:pPr>
      <w:r w:rsidRPr="00480485">
        <w:rPr>
          <w:b/>
          <w:bCs/>
        </w:rPr>
        <w:t>Załącznik nr 2</w:t>
      </w:r>
    </w:p>
    <w:tbl>
      <w:tblPr>
        <w:tblW w:w="91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8"/>
        <w:gridCol w:w="1885"/>
        <w:gridCol w:w="422"/>
        <w:gridCol w:w="944"/>
      </w:tblGrid>
      <w:tr w:rsidR="00480485" w:rsidRPr="006727F9" w14:paraId="36C8043C" w14:textId="77777777" w:rsidTr="00480485">
        <w:trPr>
          <w:cantSplit/>
          <w:trHeight w:val="490"/>
          <w:jc w:val="right"/>
        </w:trPr>
        <w:tc>
          <w:tcPr>
            <w:tcW w:w="59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8D75A74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b/>
                <w:sz w:val="20"/>
                <w:szCs w:val="20"/>
              </w:rPr>
              <w:br w:type="page"/>
            </w:r>
          </w:p>
        </w:tc>
        <w:tc>
          <w:tcPr>
            <w:tcW w:w="3251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B5F014" w14:textId="77777777" w:rsidR="00480485" w:rsidRPr="006727F9" w:rsidRDefault="00480485" w:rsidP="006D2C72">
            <w:pPr>
              <w:spacing w:before="120" w:after="120"/>
              <w:ind w:left="70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727F9">
              <w:rPr>
                <w:rFonts w:ascii="Calibri" w:hAnsi="Calibri" w:cs="Calibri"/>
                <w:b/>
                <w:sz w:val="20"/>
                <w:szCs w:val="20"/>
              </w:rPr>
              <w:t xml:space="preserve">FORMULARZ </w:t>
            </w:r>
          </w:p>
        </w:tc>
      </w:tr>
      <w:tr w:rsidR="00480485" w:rsidRPr="006727F9" w14:paraId="0B8411D9" w14:textId="77777777" w:rsidTr="00480485">
        <w:trPr>
          <w:cantSplit/>
          <w:trHeight w:val="749"/>
          <w:jc w:val="right"/>
        </w:trPr>
        <w:tc>
          <w:tcPr>
            <w:tcW w:w="59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2574AE3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E0BF2E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1E1323F3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56EBC1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49F3A16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485" w:rsidRPr="006727F9" w14:paraId="45038FA1" w14:textId="77777777" w:rsidTr="00480485">
        <w:trPr>
          <w:cantSplit/>
          <w:trHeight w:val="322"/>
          <w:jc w:val="right"/>
        </w:trPr>
        <w:tc>
          <w:tcPr>
            <w:tcW w:w="5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AD599E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953ED8B" w14:textId="77777777" w:rsidR="00480485" w:rsidRPr="006727F9" w:rsidRDefault="00480485" w:rsidP="006D2C72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CCE3F5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6520E82" w14:textId="77777777" w:rsidR="00480485" w:rsidRPr="006727F9" w:rsidRDefault="00480485" w:rsidP="006D2C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A9FDD0" w14:textId="77777777" w:rsidR="00480485" w:rsidRPr="006727F9" w:rsidRDefault="00480485" w:rsidP="00480485">
      <w:pPr>
        <w:jc w:val="both"/>
        <w:rPr>
          <w:rFonts w:ascii="Calibri" w:hAnsi="Calibri" w:cs="Calibri"/>
          <w:i/>
          <w:sz w:val="20"/>
          <w:szCs w:val="20"/>
        </w:rPr>
      </w:pPr>
      <w:r w:rsidRPr="006727F9">
        <w:rPr>
          <w:rFonts w:ascii="Calibri" w:hAnsi="Calibri" w:cs="Calibri"/>
          <w:sz w:val="20"/>
          <w:szCs w:val="20"/>
        </w:rPr>
        <w:t xml:space="preserve">                              </w:t>
      </w:r>
      <w:r w:rsidRPr="006727F9">
        <w:rPr>
          <w:rFonts w:ascii="Calibri" w:hAnsi="Calibri" w:cs="Calibri"/>
          <w:sz w:val="20"/>
          <w:szCs w:val="20"/>
        </w:rPr>
        <w:tab/>
      </w:r>
      <w:r w:rsidRPr="006727F9">
        <w:rPr>
          <w:rFonts w:ascii="Calibri" w:hAnsi="Calibri" w:cs="Calibri"/>
          <w:i/>
          <w:sz w:val="20"/>
          <w:szCs w:val="20"/>
        </w:rPr>
        <w:t>(pieczęć Wykonawcy)</w:t>
      </w:r>
    </w:p>
    <w:p w14:paraId="1DA5E7C6" w14:textId="77777777" w:rsidR="00480485" w:rsidRPr="006727F9" w:rsidRDefault="00480485" w:rsidP="00480485">
      <w:pPr>
        <w:jc w:val="both"/>
        <w:rPr>
          <w:rFonts w:ascii="Calibri" w:hAnsi="Calibri" w:cs="Calibri"/>
          <w:sz w:val="20"/>
          <w:szCs w:val="20"/>
        </w:rPr>
      </w:pPr>
    </w:p>
    <w:p w14:paraId="55712A4C" w14:textId="77777777" w:rsidR="00480485" w:rsidRPr="00480485" w:rsidRDefault="00480485" w:rsidP="00480485">
      <w:pPr>
        <w:pStyle w:val="Nagwek4"/>
        <w:widowControl w:val="0"/>
        <w:numPr>
          <w:ilvl w:val="8"/>
          <w:numId w:val="1"/>
        </w:numPr>
        <w:suppressAutoHyphens/>
        <w:overflowPunct w:val="0"/>
        <w:autoSpaceDE w:val="0"/>
        <w:spacing w:before="0"/>
        <w:jc w:val="center"/>
        <w:textAlignment w:val="baseline"/>
        <w:rPr>
          <w:rFonts w:ascii="Calibri" w:hAnsi="Calibri" w:cs="Calibri"/>
          <w:b/>
          <w:bCs/>
          <w:i w:val="0"/>
          <w:iCs w:val="0"/>
          <w:sz w:val="20"/>
          <w:szCs w:val="20"/>
        </w:rPr>
      </w:pPr>
      <w:r w:rsidRPr="00480485"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  <w:t>FORMULARZ PROPOZYCJI CENOWEJ</w:t>
      </w:r>
    </w:p>
    <w:p w14:paraId="51006B92" w14:textId="3FC3B632" w:rsidR="00480485" w:rsidRPr="00480485" w:rsidRDefault="00480485" w:rsidP="00480485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6727F9">
        <w:rPr>
          <w:rFonts w:ascii="Calibri" w:hAnsi="Calibri" w:cs="Calibri"/>
          <w:sz w:val="20"/>
          <w:szCs w:val="20"/>
        </w:rPr>
        <w:t>realizacji zadania pn.:</w:t>
      </w:r>
    </w:p>
    <w:p w14:paraId="1FDC2BDE" w14:textId="77777777" w:rsidR="00480485" w:rsidRPr="00480485" w:rsidRDefault="00480485" w:rsidP="00480485">
      <w:pPr>
        <w:pStyle w:val="Nagwek"/>
        <w:spacing w:before="120"/>
        <w:jc w:val="center"/>
        <w:rPr>
          <w:b/>
        </w:rPr>
      </w:pPr>
      <w:r w:rsidRPr="00480485">
        <w:rPr>
          <w:b/>
        </w:rPr>
        <w:t>„Prace ratunkowe elewacji zachodniej wraz z dwoma wieżami – prace kamieniarskie (balkon)”</w:t>
      </w:r>
    </w:p>
    <w:p w14:paraId="5E811E77" w14:textId="77777777" w:rsidR="00480485" w:rsidRPr="006727F9" w:rsidRDefault="00480485" w:rsidP="00480485">
      <w:pPr>
        <w:pStyle w:val="Bezodstpw"/>
        <w:rPr>
          <w:rFonts w:cs="Calibri"/>
          <w:sz w:val="20"/>
          <w:szCs w:val="20"/>
        </w:rPr>
      </w:pPr>
    </w:p>
    <w:p w14:paraId="1A7AA688" w14:textId="77777777" w:rsidR="00480485" w:rsidRPr="006727F9" w:rsidRDefault="00480485" w:rsidP="00480485">
      <w:pPr>
        <w:pStyle w:val="Bezodstpw"/>
        <w:rPr>
          <w:rFonts w:cs="Calibri"/>
          <w:sz w:val="20"/>
          <w:szCs w:val="20"/>
        </w:rPr>
      </w:pPr>
    </w:p>
    <w:p w14:paraId="6E536713" w14:textId="77777777" w:rsidR="00480485" w:rsidRPr="006727F9" w:rsidRDefault="00480485" w:rsidP="00480485">
      <w:pPr>
        <w:pStyle w:val="Bezodstpw"/>
        <w:spacing w:line="360" w:lineRule="auto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Dostawca:</w:t>
      </w:r>
    </w:p>
    <w:p w14:paraId="10A64289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Zarejestrowana nazwa:</w:t>
      </w:r>
    </w:p>
    <w:p w14:paraId="55533458" w14:textId="77777777" w:rsidR="00480485" w:rsidRPr="006727F9" w:rsidRDefault="00480485" w:rsidP="00480485">
      <w:pPr>
        <w:pStyle w:val="Bezodstpw"/>
        <w:spacing w:line="360" w:lineRule="auto"/>
        <w:ind w:left="426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40C051C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Zarejestrowany adres:</w:t>
      </w:r>
    </w:p>
    <w:p w14:paraId="0C2CE7A7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proofErr w:type="spellStart"/>
      <w:r w:rsidRPr="006727F9">
        <w:rPr>
          <w:rFonts w:cs="Calibri"/>
          <w:sz w:val="20"/>
          <w:szCs w:val="20"/>
          <w:lang w:val="de-DE"/>
        </w:rPr>
        <w:t>Numer</w:t>
      </w:r>
      <w:proofErr w:type="spellEnd"/>
      <w:r w:rsidRPr="006727F9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6727F9">
        <w:rPr>
          <w:rFonts w:cs="Calibri"/>
          <w:sz w:val="20"/>
          <w:szCs w:val="20"/>
          <w:lang w:val="de-DE"/>
        </w:rPr>
        <w:t>telefonu</w:t>
      </w:r>
      <w:proofErr w:type="spellEnd"/>
      <w:r w:rsidRPr="006727F9">
        <w:rPr>
          <w:rFonts w:cs="Calibri"/>
          <w:sz w:val="20"/>
          <w:szCs w:val="20"/>
          <w:lang w:val="de-DE"/>
        </w:rPr>
        <w:t xml:space="preserve">: ............................................................. </w:t>
      </w:r>
    </w:p>
    <w:p w14:paraId="31BFBB79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proofErr w:type="spellStart"/>
      <w:r w:rsidRPr="006727F9">
        <w:rPr>
          <w:rFonts w:cs="Calibri"/>
          <w:sz w:val="20"/>
          <w:szCs w:val="20"/>
          <w:lang w:val="de-DE"/>
        </w:rPr>
        <w:t>Numer</w:t>
      </w:r>
      <w:proofErr w:type="spellEnd"/>
      <w:r w:rsidRPr="006727F9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6727F9">
        <w:rPr>
          <w:rFonts w:cs="Calibri"/>
          <w:sz w:val="20"/>
          <w:szCs w:val="20"/>
          <w:lang w:val="de-DE"/>
        </w:rPr>
        <w:t>faksu</w:t>
      </w:r>
      <w:proofErr w:type="spellEnd"/>
      <w:r w:rsidRPr="006727F9">
        <w:rPr>
          <w:rFonts w:cs="Calibri"/>
          <w:sz w:val="20"/>
          <w:szCs w:val="20"/>
          <w:lang w:val="de-DE"/>
        </w:rPr>
        <w:t>: ...................................................................</w:t>
      </w:r>
    </w:p>
    <w:p w14:paraId="2387E794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Adres e-mai: …………………………………………………………………</w:t>
      </w:r>
    </w:p>
    <w:p w14:paraId="2FCBCB58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proofErr w:type="spellStart"/>
      <w:r w:rsidRPr="006727F9">
        <w:rPr>
          <w:rFonts w:cs="Calibri"/>
          <w:sz w:val="20"/>
          <w:szCs w:val="20"/>
          <w:lang w:val="de-DE"/>
        </w:rPr>
        <w:t>Numer</w:t>
      </w:r>
      <w:proofErr w:type="spellEnd"/>
      <w:r w:rsidRPr="006727F9">
        <w:rPr>
          <w:rFonts w:cs="Calibri"/>
          <w:sz w:val="20"/>
          <w:szCs w:val="20"/>
          <w:lang w:val="de-DE"/>
        </w:rPr>
        <w:t xml:space="preserve"> REGON:............................................................. </w:t>
      </w:r>
    </w:p>
    <w:p w14:paraId="3844B9BF" w14:textId="77777777" w:rsidR="00480485" w:rsidRPr="006727F9" w:rsidRDefault="00480485" w:rsidP="00480485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Numer NIP: ...................................................................</w:t>
      </w:r>
    </w:p>
    <w:p w14:paraId="3F96B8DE" w14:textId="77777777" w:rsidR="00480485" w:rsidRPr="006727F9" w:rsidRDefault="00480485" w:rsidP="00480485">
      <w:pPr>
        <w:pStyle w:val="Bezodstpw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Załącznikiem do niniejszej oferty jest:</w:t>
      </w:r>
      <w:r w:rsidRPr="006727F9">
        <w:rPr>
          <w:rFonts w:cs="Calibri"/>
          <w:sz w:val="20"/>
          <w:szCs w:val="20"/>
        </w:rPr>
        <w:tab/>
      </w:r>
    </w:p>
    <w:p w14:paraId="143EE662" w14:textId="77777777" w:rsidR="00480485" w:rsidRDefault="00480485" w:rsidP="00480485">
      <w:pPr>
        <w:pStyle w:val="Bezodstpw"/>
        <w:rPr>
          <w:rFonts w:cs="Calibri"/>
          <w:sz w:val="20"/>
          <w:szCs w:val="20"/>
        </w:rPr>
      </w:pPr>
      <w:r w:rsidRPr="006727F9">
        <w:rPr>
          <w:rFonts w:cs="Calibri"/>
          <w:sz w:val="20"/>
          <w:szCs w:val="20"/>
        </w:rPr>
        <w:t>- załącznik nr 1: „Cena oferty”.</w:t>
      </w:r>
    </w:p>
    <w:p w14:paraId="0FB90E77" w14:textId="77777777" w:rsidR="003D27AB" w:rsidRDefault="003D27AB" w:rsidP="00480485">
      <w:pPr>
        <w:pStyle w:val="Bezodstpw"/>
        <w:rPr>
          <w:rFonts w:cs="Calibri"/>
          <w:sz w:val="20"/>
          <w:szCs w:val="20"/>
        </w:rPr>
      </w:pPr>
    </w:p>
    <w:tbl>
      <w:tblPr>
        <w:tblW w:w="989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1044"/>
        <w:gridCol w:w="2492"/>
        <w:gridCol w:w="163"/>
        <w:gridCol w:w="582"/>
        <w:gridCol w:w="666"/>
      </w:tblGrid>
      <w:tr w:rsidR="00AD703B" w:rsidRPr="006727F9" w14:paraId="12CBF7EA" w14:textId="48F660A9" w:rsidTr="00AD703B">
        <w:trPr>
          <w:cantSplit/>
          <w:jc w:val="right"/>
        </w:trPr>
        <w:tc>
          <w:tcPr>
            <w:tcW w:w="4947" w:type="dxa"/>
          </w:tcPr>
          <w:p w14:paraId="115F5EFE" w14:textId="354A3017" w:rsidR="00AD703B" w:rsidRPr="006727F9" w:rsidRDefault="00AD703B" w:rsidP="00AD70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7" w:type="dxa"/>
            <w:gridSpan w:val="5"/>
          </w:tcPr>
          <w:p w14:paraId="2EE711A8" w14:textId="719D20D6" w:rsidR="00AD703B" w:rsidRPr="006727F9" w:rsidRDefault="00AD703B" w:rsidP="00AD703B">
            <w:pPr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 xml:space="preserve">Upełnomocniony przedstawiciel </w:t>
            </w:r>
          </w:p>
        </w:tc>
      </w:tr>
      <w:tr w:rsidR="00AD703B" w:rsidRPr="006727F9" w14:paraId="17CBC113" w14:textId="3401A489" w:rsidTr="00AD703B">
        <w:trPr>
          <w:cantSplit/>
          <w:jc w:val="right"/>
        </w:trPr>
        <w:tc>
          <w:tcPr>
            <w:tcW w:w="4947" w:type="dxa"/>
          </w:tcPr>
          <w:p w14:paraId="00996531" w14:textId="77777777" w:rsidR="00AD703B" w:rsidRPr="006727F9" w:rsidRDefault="00AD703B" w:rsidP="00AD703B">
            <w:pPr>
              <w:tabs>
                <w:tab w:val="left" w:pos="5954"/>
                <w:tab w:val="right" w:pos="900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7" w:type="dxa"/>
            <w:gridSpan w:val="5"/>
          </w:tcPr>
          <w:p w14:paraId="3E11D9BC" w14:textId="77777777" w:rsidR="00AD703B" w:rsidRPr="006727F9" w:rsidRDefault="00AD703B" w:rsidP="00AD7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03B" w:rsidRPr="006727F9" w14:paraId="5C5F501F" w14:textId="4DDAE374" w:rsidTr="00AD703B">
        <w:trPr>
          <w:cantSplit/>
          <w:jc w:val="right"/>
        </w:trPr>
        <w:tc>
          <w:tcPr>
            <w:tcW w:w="4947" w:type="dxa"/>
          </w:tcPr>
          <w:p w14:paraId="7EBAB930" w14:textId="7A23A88F" w:rsidR="00AD703B" w:rsidRPr="006727F9" w:rsidRDefault="00AD703B" w:rsidP="00AD703B">
            <w:pPr>
              <w:tabs>
                <w:tab w:val="left" w:pos="5529"/>
                <w:tab w:val="center" w:pos="6663"/>
                <w:tab w:val="right" w:pos="9000"/>
              </w:tabs>
              <w:spacing w:line="10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7" w:type="dxa"/>
            <w:gridSpan w:val="5"/>
          </w:tcPr>
          <w:p w14:paraId="6154B108" w14:textId="09185C39" w:rsidR="00AD703B" w:rsidRPr="006727F9" w:rsidRDefault="00AD703B" w:rsidP="00AD703B">
            <w:pPr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</w:t>
            </w:r>
            <w:r w:rsidRPr="006727F9">
              <w:rPr>
                <w:rFonts w:ascii="Calibri" w:hAnsi="Calibri" w:cs="Calibri"/>
                <w:sz w:val="20"/>
                <w:szCs w:val="20"/>
              </w:rPr>
              <w:t>........................</w:t>
            </w:r>
          </w:p>
        </w:tc>
      </w:tr>
      <w:tr w:rsidR="00AD703B" w:rsidRPr="006727F9" w14:paraId="666E24A6" w14:textId="0696A1CB" w:rsidTr="00AD703B">
        <w:trPr>
          <w:cantSplit/>
          <w:jc w:val="right"/>
        </w:trPr>
        <w:tc>
          <w:tcPr>
            <w:tcW w:w="4947" w:type="dxa"/>
          </w:tcPr>
          <w:p w14:paraId="7028C082" w14:textId="77777777" w:rsidR="00AD703B" w:rsidRPr="006727F9" w:rsidRDefault="00AD703B" w:rsidP="00AD703B">
            <w:pPr>
              <w:tabs>
                <w:tab w:val="center" w:pos="7371"/>
                <w:tab w:val="right" w:pos="9000"/>
              </w:tabs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947" w:type="dxa"/>
            <w:gridSpan w:val="5"/>
          </w:tcPr>
          <w:p w14:paraId="63078B05" w14:textId="77777777" w:rsidR="00AD703B" w:rsidRPr="006727F9" w:rsidRDefault="00AD703B" w:rsidP="00AD703B">
            <w:pPr>
              <w:tabs>
                <w:tab w:val="center" w:pos="7371"/>
                <w:tab w:val="right" w:pos="9000"/>
              </w:tabs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                              </w:t>
            </w:r>
            <w:r w:rsidRPr="006727F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(</w:t>
            </w:r>
            <w:r w:rsidRPr="006727F9">
              <w:rPr>
                <w:rFonts w:ascii="Calibri" w:hAnsi="Calibri" w:cs="Calibri"/>
                <w:sz w:val="20"/>
                <w:szCs w:val="20"/>
                <w:vertAlign w:val="superscript"/>
              </w:rPr>
              <w:t>podpis, pieczęć</w:t>
            </w:r>
            <w:r w:rsidRPr="006727F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)</w:t>
            </w:r>
          </w:p>
          <w:p w14:paraId="336D2FCF" w14:textId="77777777" w:rsidR="00AD703B" w:rsidRPr="006727F9" w:rsidRDefault="00AD703B" w:rsidP="00AD703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Data: 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6727F9">
              <w:rPr>
                <w:rFonts w:ascii="Calibri" w:hAnsi="Calibri" w:cs="Calibri"/>
                <w:sz w:val="20"/>
                <w:szCs w:val="20"/>
              </w:rPr>
              <w:t>...........</w:t>
            </w:r>
          </w:p>
          <w:p w14:paraId="7ECFEEBD" w14:textId="77777777" w:rsidR="00AD703B" w:rsidRPr="006727F9" w:rsidRDefault="00AD703B" w:rsidP="00AD703B">
            <w:pPr>
              <w:tabs>
                <w:tab w:val="center" w:pos="7371"/>
                <w:tab w:val="right" w:pos="9000"/>
              </w:tabs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  <w:p w14:paraId="5BC9AD3B" w14:textId="77777777" w:rsidR="00AD703B" w:rsidRPr="006727F9" w:rsidRDefault="00AD703B" w:rsidP="00AD703B">
            <w:pP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</w:tc>
      </w:tr>
      <w:tr w:rsidR="00AD703B" w:rsidRPr="006727F9" w14:paraId="32CDEE81" w14:textId="77777777" w:rsidTr="00AD703B">
        <w:trPr>
          <w:gridAfter w:val="1"/>
          <w:wAfter w:w="666" w:type="dxa"/>
          <w:cantSplit/>
          <w:jc w:val="right"/>
        </w:trPr>
        <w:tc>
          <w:tcPr>
            <w:tcW w:w="599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58F6ABB" w14:textId="77777777" w:rsidR="00AD703B" w:rsidRPr="006727F9" w:rsidRDefault="00AD703B" w:rsidP="00AD7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7B52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spacing w:after="120"/>
              <w:ind w:left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727F9">
              <w:rPr>
                <w:rFonts w:ascii="Calibri" w:hAnsi="Calibri" w:cs="Calibri"/>
                <w:b/>
                <w:sz w:val="20"/>
                <w:szCs w:val="20"/>
              </w:rPr>
              <w:t xml:space="preserve">FORMULARZ </w:t>
            </w:r>
          </w:p>
        </w:tc>
      </w:tr>
      <w:tr w:rsidR="00AD703B" w:rsidRPr="006727F9" w14:paraId="523E409F" w14:textId="77777777" w:rsidTr="00AD703B">
        <w:trPr>
          <w:gridAfter w:val="1"/>
          <w:wAfter w:w="666" w:type="dxa"/>
          <w:cantSplit/>
          <w:jc w:val="right"/>
        </w:trPr>
        <w:tc>
          <w:tcPr>
            <w:tcW w:w="5991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21438C21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763897B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14:paraId="009E1612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</w:tcPr>
          <w:p w14:paraId="4BC1509C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03B" w:rsidRPr="006727F9" w14:paraId="492F5C17" w14:textId="77777777" w:rsidTr="00AD703B">
        <w:trPr>
          <w:gridAfter w:val="1"/>
          <w:wAfter w:w="666" w:type="dxa"/>
          <w:cantSplit/>
          <w:trHeight w:val="722"/>
          <w:jc w:val="right"/>
        </w:trPr>
        <w:tc>
          <w:tcPr>
            <w:tcW w:w="59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F1CC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1" w:space="0" w:color="000000"/>
              <w:bottom w:val="single" w:sz="1" w:space="0" w:color="000000"/>
            </w:tcBorders>
          </w:tcPr>
          <w:p w14:paraId="31E5F760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14:paraId="5E4FF6AA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</w:tcPr>
          <w:p w14:paraId="3CB6BAF7" w14:textId="77777777" w:rsidR="00AD703B" w:rsidRPr="006727F9" w:rsidRDefault="00AD703B" w:rsidP="00AD703B">
            <w:pPr>
              <w:tabs>
                <w:tab w:val="center" w:pos="4818"/>
                <w:tab w:val="right" w:pos="963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979E96" w14:textId="15935308" w:rsidR="00480485" w:rsidRDefault="003D27AB" w:rsidP="003D27AB">
      <w:pPr>
        <w:ind w:left="708" w:firstLine="708"/>
        <w:rPr>
          <w:rFonts w:ascii="Calibri" w:hAnsi="Calibri" w:cs="Calibri"/>
          <w:i/>
          <w:sz w:val="20"/>
          <w:szCs w:val="20"/>
        </w:rPr>
      </w:pPr>
      <w:r w:rsidRPr="006727F9">
        <w:rPr>
          <w:rFonts w:ascii="Calibri" w:hAnsi="Calibri" w:cs="Calibri"/>
          <w:i/>
          <w:sz w:val="20"/>
          <w:szCs w:val="20"/>
        </w:rPr>
        <w:t>(pieczęć Wykonawcy)</w:t>
      </w:r>
    </w:p>
    <w:p w14:paraId="01102E51" w14:textId="77777777" w:rsidR="003D27AB" w:rsidRDefault="003D27AB" w:rsidP="003D27AB">
      <w:pPr>
        <w:rPr>
          <w:rFonts w:ascii="Calibri" w:hAnsi="Calibri" w:cs="Calibri"/>
          <w:i/>
          <w:sz w:val="20"/>
          <w:szCs w:val="20"/>
        </w:rPr>
      </w:pPr>
    </w:p>
    <w:p w14:paraId="42B466CA" w14:textId="77777777" w:rsidR="003D27AB" w:rsidRPr="003D27AB" w:rsidRDefault="003D27AB" w:rsidP="003D27AB">
      <w:pPr>
        <w:pStyle w:val="Nagwek4"/>
        <w:widowControl w:val="0"/>
        <w:suppressAutoHyphens/>
        <w:overflowPunct w:val="0"/>
        <w:autoSpaceDE w:val="0"/>
        <w:spacing w:before="0"/>
        <w:jc w:val="center"/>
        <w:textAlignment w:val="baseline"/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pPr>
      <w:r w:rsidRPr="003D27AB"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  <w:t>CENA OFERTY</w:t>
      </w:r>
    </w:p>
    <w:p w14:paraId="1DD83E9C" w14:textId="77777777" w:rsidR="003D27AB" w:rsidRDefault="003D27AB" w:rsidP="003D27AB">
      <w:pPr>
        <w:jc w:val="both"/>
        <w:rPr>
          <w:rFonts w:ascii="Calibri" w:hAnsi="Calibri" w:cs="Calibri"/>
          <w:sz w:val="20"/>
          <w:szCs w:val="20"/>
        </w:rPr>
      </w:pPr>
      <w:r w:rsidRPr="006727F9">
        <w:rPr>
          <w:rFonts w:ascii="Calibri" w:hAnsi="Calibri" w:cs="Calibri"/>
          <w:sz w:val="20"/>
          <w:szCs w:val="20"/>
        </w:rPr>
        <w:t xml:space="preserve">Oferujemy wykonanie przedmiotu </w:t>
      </w:r>
      <w:r w:rsidRPr="00326142">
        <w:rPr>
          <w:rFonts w:ascii="Calibri" w:hAnsi="Calibri" w:cs="Calibri"/>
          <w:sz w:val="20"/>
          <w:szCs w:val="20"/>
        </w:rPr>
        <w:t>zamówienia w postępowaniu o wartości nieprzekraczającej kwoty wskazanej w art. 2 ust. 1 pkt 1 ustawy z dnia 11 września 2019 r. Prawo zamówień publicznych (Dz. U. z 20</w:t>
      </w:r>
      <w:r>
        <w:rPr>
          <w:rFonts w:ascii="Calibri" w:hAnsi="Calibri" w:cs="Calibri"/>
          <w:sz w:val="20"/>
          <w:szCs w:val="20"/>
        </w:rPr>
        <w:t>23</w:t>
      </w:r>
      <w:r w:rsidRPr="00326142">
        <w:rPr>
          <w:rFonts w:ascii="Calibri" w:hAnsi="Calibri" w:cs="Calibri"/>
          <w:sz w:val="20"/>
          <w:szCs w:val="20"/>
        </w:rPr>
        <w:t xml:space="preserve"> r.  poz. </w:t>
      </w:r>
      <w:r>
        <w:rPr>
          <w:rFonts w:ascii="Calibri" w:hAnsi="Calibri" w:cs="Calibri"/>
          <w:sz w:val="20"/>
          <w:szCs w:val="20"/>
        </w:rPr>
        <w:t>1605</w:t>
      </w:r>
      <w:r w:rsidRPr="00326142">
        <w:rPr>
          <w:rFonts w:ascii="Calibri" w:hAnsi="Calibri" w:cs="Calibri"/>
          <w:sz w:val="20"/>
          <w:szCs w:val="20"/>
        </w:rPr>
        <w:t xml:space="preserve"> ze zm.)</w:t>
      </w:r>
      <w:r>
        <w:rPr>
          <w:rFonts w:ascii="Calibri" w:eastAsia="Arial Unicode MS" w:hAnsi="Calibri" w:cs="Calibri"/>
        </w:rPr>
        <w:t xml:space="preserve"> </w:t>
      </w:r>
      <w:r w:rsidRPr="006727F9">
        <w:rPr>
          <w:rFonts w:ascii="Calibri" w:hAnsi="Calibri" w:cs="Calibri"/>
          <w:sz w:val="20"/>
          <w:szCs w:val="20"/>
        </w:rPr>
        <w:t xml:space="preserve"> na realizację zadania pn.:</w:t>
      </w:r>
    </w:p>
    <w:p w14:paraId="0BE69761" w14:textId="77777777" w:rsidR="003D27AB" w:rsidRPr="00D75D91" w:rsidRDefault="003D27AB" w:rsidP="003D27AB">
      <w:pPr>
        <w:jc w:val="both"/>
        <w:rPr>
          <w:rFonts w:cstheme="minorHAnsi"/>
          <w:sz w:val="20"/>
          <w:szCs w:val="20"/>
        </w:rPr>
      </w:pPr>
    </w:p>
    <w:p w14:paraId="05C1BF79" w14:textId="77777777" w:rsidR="003D27AB" w:rsidRPr="00480485" w:rsidRDefault="003D27AB" w:rsidP="003D27AB">
      <w:pPr>
        <w:pStyle w:val="Nagwek"/>
        <w:spacing w:before="120"/>
        <w:jc w:val="center"/>
        <w:rPr>
          <w:b/>
        </w:rPr>
      </w:pPr>
      <w:r w:rsidRPr="00480485">
        <w:rPr>
          <w:b/>
        </w:rPr>
        <w:t>„Prace ratunkowe elewacji zachodniej wraz z dwoma wieżami – prace kamieniarskie (balkon)”</w:t>
      </w:r>
    </w:p>
    <w:p w14:paraId="3DDE54C1" w14:textId="77777777" w:rsidR="003D27AB" w:rsidRDefault="003D27AB" w:rsidP="003D27AB">
      <w:pPr>
        <w:pStyle w:val="Bezodstpw"/>
        <w:jc w:val="both"/>
        <w:rPr>
          <w:rFonts w:cs="Calibri"/>
          <w:b/>
          <w:sz w:val="20"/>
          <w:szCs w:val="20"/>
        </w:rPr>
      </w:pPr>
      <w:r w:rsidRPr="006727F9">
        <w:rPr>
          <w:rFonts w:cs="Calibri"/>
          <w:b/>
          <w:sz w:val="20"/>
          <w:szCs w:val="20"/>
        </w:rPr>
        <w:t>za:</w:t>
      </w:r>
    </w:p>
    <w:p w14:paraId="156656D8" w14:textId="77777777" w:rsidR="003D27AB" w:rsidRPr="006727F9" w:rsidRDefault="003D27AB" w:rsidP="003D27AB">
      <w:pPr>
        <w:pStyle w:val="Bezodstpw"/>
        <w:jc w:val="both"/>
        <w:rPr>
          <w:rFonts w:cs="Calibri"/>
          <w:sz w:val="20"/>
          <w:szCs w:val="20"/>
        </w:rPr>
      </w:pPr>
    </w:p>
    <w:p w14:paraId="121E5112" w14:textId="77777777" w:rsidR="003D27AB" w:rsidRPr="00606905" w:rsidRDefault="003D27AB" w:rsidP="003D27AB">
      <w:pPr>
        <w:spacing w:after="0" w:line="360" w:lineRule="auto"/>
        <w:ind w:left="351"/>
        <w:jc w:val="both"/>
        <w:rPr>
          <w:rFonts w:ascii="Calibri" w:hAnsi="Calibri" w:cs="Calibri"/>
          <w:b/>
          <w:bCs/>
          <w:sz w:val="20"/>
          <w:szCs w:val="20"/>
        </w:rPr>
      </w:pPr>
      <w:r w:rsidRPr="006727F9">
        <w:rPr>
          <w:rFonts w:ascii="Calibri" w:hAnsi="Calibri" w:cs="Calibri"/>
          <w:b/>
          <w:sz w:val="20"/>
          <w:szCs w:val="20"/>
        </w:rPr>
        <w:t xml:space="preserve">Cena </w:t>
      </w:r>
      <w:r>
        <w:rPr>
          <w:rFonts w:ascii="Calibri" w:hAnsi="Calibri" w:cs="Calibri"/>
          <w:b/>
          <w:sz w:val="20"/>
          <w:szCs w:val="20"/>
        </w:rPr>
        <w:t>ryczałtowa oferty</w:t>
      </w:r>
      <w:r w:rsidRPr="006727F9">
        <w:rPr>
          <w:rFonts w:ascii="Calibri" w:hAnsi="Calibri" w:cs="Calibri"/>
          <w:b/>
          <w:sz w:val="20"/>
          <w:szCs w:val="20"/>
        </w:rPr>
        <w:t xml:space="preserve"> brutto</w:t>
      </w:r>
      <w:r>
        <w:rPr>
          <w:rFonts w:ascii="Calibri" w:hAnsi="Calibri" w:cs="Calibri"/>
          <w:b/>
          <w:sz w:val="20"/>
          <w:szCs w:val="20"/>
        </w:rPr>
        <w:t>:</w:t>
      </w:r>
      <w:r w:rsidRPr="006727F9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…………………………</w:t>
      </w:r>
      <w:r w:rsidRPr="006727F9">
        <w:rPr>
          <w:rFonts w:ascii="Calibri" w:hAnsi="Calibri" w:cs="Calibri"/>
          <w:bCs/>
          <w:sz w:val="20"/>
          <w:szCs w:val="20"/>
        </w:rPr>
        <w:t>………………..…………………….……..…. zł</w:t>
      </w:r>
    </w:p>
    <w:p w14:paraId="3018E6A6" w14:textId="543C8A8C" w:rsidR="003D27AB" w:rsidRPr="006727F9" w:rsidRDefault="003D27AB" w:rsidP="003D27AB">
      <w:pPr>
        <w:spacing w:after="0" w:line="360" w:lineRule="auto"/>
        <w:ind w:left="357"/>
        <w:jc w:val="both"/>
        <w:rPr>
          <w:rFonts w:ascii="Calibri" w:hAnsi="Calibri" w:cs="Calibri"/>
          <w:bCs/>
          <w:sz w:val="20"/>
          <w:szCs w:val="20"/>
        </w:rPr>
      </w:pPr>
      <w:r w:rsidRPr="006727F9">
        <w:rPr>
          <w:rFonts w:ascii="Calibri" w:hAnsi="Calibri" w:cs="Calibri"/>
          <w:bCs/>
          <w:sz w:val="20"/>
          <w:szCs w:val="20"/>
        </w:rPr>
        <w:t>(słownie: 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</w:t>
      </w:r>
      <w:r w:rsidRPr="006727F9">
        <w:rPr>
          <w:rFonts w:ascii="Calibri" w:hAnsi="Calibri" w:cs="Calibri"/>
          <w:bCs/>
          <w:sz w:val="20"/>
          <w:szCs w:val="20"/>
        </w:rPr>
        <w:t>…………………………………………….……………..……)</w:t>
      </w:r>
    </w:p>
    <w:p w14:paraId="4655303E" w14:textId="77777777" w:rsidR="003D27AB" w:rsidRPr="006727F9" w:rsidRDefault="003D27AB" w:rsidP="003D27AB">
      <w:pPr>
        <w:spacing w:after="0" w:line="36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6727F9">
        <w:rPr>
          <w:rFonts w:ascii="Calibri" w:hAnsi="Calibri" w:cs="Calibri"/>
          <w:sz w:val="20"/>
          <w:szCs w:val="20"/>
        </w:rPr>
        <w:t>przy stawce podatku</w:t>
      </w:r>
      <w:r w:rsidRPr="006727F9">
        <w:rPr>
          <w:rFonts w:ascii="Calibri" w:hAnsi="Calibri" w:cs="Calibri"/>
          <w:b/>
          <w:sz w:val="20"/>
          <w:szCs w:val="20"/>
        </w:rPr>
        <w:t xml:space="preserve"> VAT </w:t>
      </w:r>
      <w:r w:rsidRPr="006727F9">
        <w:rPr>
          <w:rFonts w:ascii="Calibri" w:hAnsi="Calibri" w:cs="Calibri"/>
          <w:sz w:val="20"/>
          <w:szCs w:val="20"/>
        </w:rPr>
        <w:t>w wysokości: ………………………… %</w:t>
      </w:r>
    </w:p>
    <w:p w14:paraId="4D288E5E" w14:textId="77777777" w:rsidR="003D27AB" w:rsidRPr="006727F9" w:rsidRDefault="003D27AB" w:rsidP="003D27AB">
      <w:pPr>
        <w:spacing w:after="0" w:line="360" w:lineRule="auto"/>
        <w:ind w:left="351"/>
        <w:jc w:val="both"/>
        <w:rPr>
          <w:rFonts w:ascii="Calibri" w:hAnsi="Calibri" w:cs="Calibri"/>
          <w:bCs/>
          <w:sz w:val="20"/>
          <w:szCs w:val="20"/>
        </w:rPr>
      </w:pPr>
      <w:r w:rsidRPr="006727F9">
        <w:rPr>
          <w:rFonts w:ascii="Calibri" w:eastAsia="Arial Unicode MS" w:hAnsi="Calibri" w:cs="Calibri"/>
          <w:b/>
          <w:bCs/>
          <w:sz w:val="20"/>
          <w:szCs w:val="20"/>
        </w:rPr>
        <w:t>Cena ryczałtowa oferty netto</w:t>
      </w:r>
      <w:r w:rsidRPr="006727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727F9">
        <w:rPr>
          <w:rFonts w:ascii="Calibri" w:hAnsi="Calibri" w:cs="Calibri"/>
          <w:bCs/>
          <w:sz w:val="20"/>
          <w:szCs w:val="20"/>
        </w:rPr>
        <w:t xml:space="preserve">wynosi: </w:t>
      </w:r>
      <w:r w:rsidRPr="008534DF">
        <w:rPr>
          <w:rFonts w:ascii="Calibri" w:hAnsi="Calibri" w:cs="Calibri"/>
          <w:bCs/>
          <w:sz w:val="20"/>
          <w:szCs w:val="20"/>
        </w:rPr>
        <w:t>……………………………..…………………... zł</w:t>
      </w:r>
    </w:p>
    <w:p w14:paraId="27EA8FCE" w14:textId="50191EB2" w:rsidR="003D27AB" w:rsidRDefault="003D27AB" w:rsidP="003D27AB">
      <w:pPr>
        <w:spacing w:after="0" w:line="360" w:lineRule="auto"/>
        <w:ind w:left="357"/>
        <w:jc w:val="both"/>
        <w:rPr>
          <w:rFonts w:ascii="Calibri" w:hAnsi="Calibri" w:cs="Calibri"/>
          <w:bCs/>
          <w:sz w:val="20"/>
          <w:szCs w:val="20"/>
        </w:rPr>
      </w:pPr>
      <w:r w:rsidRPr="006727F9">
        <w:rPr>
          <w:rFonts w:ascii="Calibri" w:hAnsi="Calibri" w:cs="Calibri"/>
          <w:bCs/>
          <w:sz w:val="20"/>
          <w:szCs w:val="20"/>
        </w:rPr>
        <w:t>(słownie: 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……………………….………………………………………………..……………..……)</w:t>
      </w:r>
    </w:p>
    <w:p w14:paraId="6C9B9BA3" w14:textId="77777777" w:rsidR="003D27AB" w:rsidRPr="003D27AB" w:rsidRDefault="003D27AB" w:rsidP="003D27AB">
      <w:pPr>
        <w:spacing w:line="360" w:lineRule="auto"/>
        <w:ind w:left="357"/>
        <w:jc w:val="both"/>
        <w:rPr>
          <w:rFonts w:ascii="Calibri" w:hAnsi="Calibri" w:cs="Calibri"/>
          <w:bCs/>
          <w:sz w:val="12"/>
          <w:szCs w:val="12"/>
        </w:rPr>
      </w:pPr>
    </w:p>
    <w:p w14:paraId="661E9639" w14:textId="343203BD" w:rsidR="003D27AB" w:rsidRPr="003D27AB" w:rsidRDefault="003D27AB" w:rsidP="003D27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eastAsia="Calibri" w:cstheme="minorHAnsi"/>
        </w:rPr>
      </w:pPr>
      <w:r w:rsidRPr="003D27AB">
        <w:rPr>
          <w:rFonts w:eastAsia="Calibri" w:cstheme="minorHAnsi"/>
        </w:rPr>
        <w:t>Oferuję/</w:t>
      </w:r>
      <w:proofErr w:type="spellStart"/>
      <w:r w:rsidRPr="003D27AB">
        <w:rPr>
          <w:rFonts w:eastAsia="Calibri" w:cstheme="minorHAnsi"/>
        </w:rPr>
        <w:t>emy</w:t>
      </w:r>
      <w:proofErr w:type="spellEnd"/>
      <w:r w:rsidRPr="003D27AB">
        <w:rPr>
          <w:rFonts w:eastAsia="Calibri" w:cstheme="minorHAnsi"/>
        </w:rPr>
        <w:t xml:space="preserve"> wykonanie przedmiotu zamówienia, w terminie: </w:t>
      </w:r>
      <w:r w:rsidRPr="003D27AB">
        <w:rPr>
          <w:rFonts w:eastAsia="Calibri" w:cstheme="minorHAnsi"/>
          <w:b/>
          <w:bCs/>
        </w:rPr>
        <w:t>do dnia 3</w:t>
      </w:r>
      <w:r>
        <w:rPr>
          <w:rFonts w:eastAsia="Calibri" w:cstheme="minorHAnsi"/>
          <w:b/>
          <w:bCs/>
        </w:rPr>
        <w:t>1</w:t>
      </w:r>
      <w:r w:rsidRPr="003D27AB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października</w:t>
      </w:r>
      <w:r w:rsidRPr="003D27AB">
        <w:rPr>
          <w:rFonts w:eastAsia="Calibri" w:cstheme="minorHAnsi"/>
          <w:b/>
          <w:bCs/>
        </w:rPr>
        <w:t xml:space="preserve"> 2024 r.</w:t>
      </w:r>
    </w:p>
    <w:p w14:paraId="3E7601F1" w14:textId="77777777" w:rsidR="003D27AB" w:rsidRPr="00E721AB" w:rsidRDefault="003D27AB" w:rsidP="00E721AB">
      <w:pPr>
        <w:tabs>
          <w:tab w:val="num" w:pos="1420"/>
        </w:tabs>
        <w:spacing w:after="0"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p w14:paraId="50355058" w14:textId="36442346" w:rsidR="003D27AB" w:rsidRPr="003D27AB" w:rsidRDefault="003D27AB" w:rsidP="003D27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eastAsia="Calibri" w:cstheme="minorHAnsi"/>
        </w:rPr>
      </w:pPr>
      <w:r w:rsidRPr="003D27AB">
        <w:rPr>
          <w:rFonts w:eastAsia="Calibri" w:cstheme="minorHAnsi"/>
        </w:rPr>
        <w:t>Oświadczam/y, że uważam/y się za związanego/</w:t>
      </w:r>
      <w:proofErr w:type="spellStart"/>
      <w:r w:rsidRPr="003D27AB">
        <w:rPr>
          <w:rFonts w:eastAsia="Calibri" w:cstheme="minorHAnsi"/>
        </w:rPr>
        <w:t>ych</w:t>
      </w:r>
      <w:proofErr w:type="spellEnd"/>
      <w:r w:rsidRPr="003D27AB">
        <w:rPr>
          <w:rFonts w:eastAsia="Calibri" w:cstheme="minorHAnsi"/>
        </w:rPr>
        <w:t xml:space="preserve"> niniejszą ofertą przez okres </w:t>
      </w:r>
      <w:r>
        <w:rPr>
          <w:rFonts w:eastAsia="Calibri" w:cstheme="minorHAnsi"/>
        </w:rPr>
        <w:t>6</w:t>
      </w:r>
      <w:r w:rsidRPr="003D27AB">
        <w:rPr>
          <w:rFonts w:eastAsia="Calibri" w:cstheme="minorHAnsi"/>
        </w:rPr>
        <w:t>0 dni od upływu terminu składania ofert.</w:t>
      </w:r>
    </w:p>
    <w:p w14:paraId="285818FC" w14:textId="77777777" w:rsidR="003D27AB" w:rsidRPr="00E721AB" w:rsidRDefault="003D27AB" w:rsidP="003D27AB">
      <w:pPr>
        <w:tabs>
          <w:tab w:val="num" w:pos="1420"/>
        </w:tabs>
        <w:spacing w:after="0" w:line="240" w:lineRule="auto"/>
        <w:ind w:left="425"/>
        <w:contextualSpacing/>
        <w:jc w:val="both"/>
        <w:rPr>
          <w:rFonts w:eastAsia="Calibri" w:cstheme="minorHAnsi"/>
          <w:sz w:val="12"/>
          <w:szCs w:val="12"/>
        </w:rPr>
      </w:pPr>
    </w:p>
    <w:p w14:paraId="56C34D4B" w14:textId="77777777" w:rsidR="003D27AB" w:rsidRDefault="003D27AB" w:rsidP="00E721AB">
      <w:pPr>
        <w:pStyle w:val="Akapitzlist"/>
        <w:numPr>
          <w:ilvl w:val="1"/>
          <w:numId w:val="3"/>
        </w:numPr>
        <w:tabs>
          <w:tab w:val="clear" w:pos="1420"/>
          <w:tab w:val="num" w:pos="567"/>
        </w:tabs>
        <w:spacing w:after="0" w:line="240" w:lineRule="auto"/>
        <w:ind w:left="426" w:hanging="426"/>
        <w:jc w:val="both"/>
        <w:rPr>
          <w:rFonts w:eastAsia="Calibri" w:cstheme="minorHAnsi"/>
          <w:lang w:eastAsia="en-US"/>
        </w:rPr>
      </w:pPr>
      <w:r w:rsidRPr="00984DB7">
        <w:rPr>
          <w:rFonts w:eastAsia="Calibri" w:cstheme="minorHAnsi"/>
          <w:lang w:eastAsia="en-US"/>
        </w:rPr>
        <w:t>Oświadczam/y, że na przedmiot zamówienia udzielam/y gwarancji jakości na okres</w:t>
      </w:r>
      <w:r>
        <w:rPr>
          <w:rFonts w:eastAsia="Calibri" w:cstheme="minorHAnsi"/>
          <w:lang w:eastAsia="en-US"/>
        </w:rPr>
        <w:t xml:space="preserve"> </w:t>
      </w:r>
      <w:r w:rsidRPr="00984DB7">
        <w:rPr>
          <w:rFonts w:eastAsia="Calibri" w:cstheme="minorHAnsi"/>
          <w:lang w:eastAsia="en-US"/>
        </w:rPr>
        <w:t xml:space="preserve">……………………. </w:t>
      </w:r>
      <w:r>
        <w:rPr>
          <w:rFonts w:eastAsia="Calibri" w:cstheme="minorHAnsi"/>
          <w:lang w:eastAsia="en-US"/>
        </w:rPr>
        <w:t>m</w:t>
      </w:r>
      <w:r w:rsidRPr="00984DB7">
        <w:rPr>
          <w:rFonts w:eastAsia="Calibri" w:cstheme="minorHAnsi"/>
          <w:lang w:eastAsia="en-US"/>
        </w:rPr>
        <w:t>iesięcy</w:t>
      </w:r>
      <w:r>
        <w:rPr>
          <w:rFonts w:eastAsia="Calibri" w:cstheme="minorHAnsi"/>
          <w:lang w:eastAsia="en-US"/>
        </w:rPr>
        <w:t xml:space="preserve">. </w:t>
      </w:r>
    </w:p>
    <w:p w14:paraId="2B63DB08" w14:textId="77777777" w:rsidR="00E721AB" w:rsidRPr="00E721AB" w:rsidRDefault="00E721AB" w:rsidP="00E721AB">
      <w:pPr>
        <w:spacing w:after="0" w:line="240" w:lineRule="auto"/>
        <w:jc w:val="both"/>
        <w:rPr>
          <w:rFonts w:eastAsia="Calibri" w:cstheme="minorHAnsi"/>
          <w:sz w:val="12"/>
          <w:szCs w:val="12"/>
        </w:rPr>
      </w:pPr>
    </w:p>
    <w:p w14:paraId="1D79169B" w14:textId="77777777" w:rsidR="003D27AB" w:rsidRPr="00095425" w:rsidRDefault="003D27AB" w:rsidP="00E721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eastAsia="Calibri" w:cstheme="minorHAnsi"/>
        </w:rPr>
      </w:pPr>
      <w:r w:rsidRPr="00095425">
        <w:rPr>
          <w:rFonts w:eastAsia="Calibri" w:cstheme="minorHAnsi"/>
        </w:rPr>
        <w:t>Oświadczam/y, że akceptuję/</w:t>
      </w:r>
      <w:proofErr w:type="spellStart"/>
      <w:r w:rsidRPr="00095425">
        <w:rPr>
          <w:rFonts w:eastAsia="Calibri" w:cstheme="minorHAnsi"/>
        </w:rPr>
        <w:t>emy</w:t>
      </w:r>
      <w:proofErr w:type="spellEnd"/>
      <w:r w:rsidRPr="00095425">
        <w:rPr>
          <w:rFonts w:eastAsia="Calibri" w:cstheme="minorHAnsi"/>
        </w:rPr>
        <w:t xml:space="preserve"> wzór umowy, a w przypadku  wybrania naszej oferty zobowiązuję/</w:t>
      </w:r>
      <w:proofErr w:type="spellStart"/>
      <w:r w:rsidRPr="00095425">
        <w:rPr>
          <w:rFonts w:eastAsia="Calibri" w:cstheme="minorHAnsi"/>
        </w:rPr>
        <w:t>emy</w:t>
      </w:r>
      <w:proofErr w:type="spellEnd"/>
      <w:r w:rsidRPr="00095425">
        <w:rPr>
          <w:rFonts w:eastAsia="Calibri" w:cstheme="minorHAnsi"/>
        </w:rPr>
        <w:t xml:space="preserve"> się do podpisania umowy na warunkach określonych we wzorze umowy oraz </w:t>
      </w:r>
      <w:r>
        <w:rPr>
          <w:rFonts w:eastAsia="Calibri" w:cstheme="minorHAnsi"/>
        </w:rPr>
        <w:br/>
      </w:r>
      <w:r w:rsidRPr="00095425">
        <w:rPr>
          <w:rFonts w:eastAsia="Calibri" w:cstheme="minorHAnsi"/>
        </w:rPr>
        <w:t>w miejscu i terminie wskazanym przez zamawiającego.</w:t>
      </w:r>
    </w:p>
    <w:p w14:paraId="4965026A" w14:textId="77777777" w:rsidR="003D27AB" w:rsidRPr="00E721AB" w:rsidRDefault="003D27AB" w:rsidP="003D27AB">
      <w:pPr>
        <w:tabs>
          <w:tab w:val="num" w:pos="1420"/>
        </w:tabs>
        <w:spacing w:after="0" w:line="240" w:lineRule="auto"/>
        <w:ind w:left="425"/>
        <w:contextualSpacing/>
        <w:jc w:val="both"/>
        <w:rPr>
          <w:rFonts w:eastAsia="Calibri" w:cstheme="minorHAnsi"/>
          <w:sz w:val="12"/>
          <w:szCs w:val="12"/>
        </w:rPr>
      </w:pPr>
    </w:p>
    <w:p w14:paraId="431A68A3" w14:textId="77777777" w:rsidR="003D27AB" w:rsidRDefault="003D27AB" w:rsidP="003D27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eastAsia="Calibri" w:cstheme="minorHAnsi"/>
        </w:rPr>
      </w:pPr>
      <w:r w:rsidRPr="00095425">
        <w:rPr>
          <w:rFonts w:eastAsia="Calibri" w:cstheme="minorHAnsi"/>
        </w:rPr>
        <w:t>Oświadczam/y, że zapoznałem/zapoznaliśmy się z zapytaniem ofertowym i nie wnoszę/wnosimy do niego zastrzeżeń oraz zdobyłem/zdobyliśmy informacje konieczne do przygotowania oferty.</w:t>
      </w:r>
    </w:p>
    <w:p w14:paraId="5C8D980D" w14:textId="77777777" w:rsidR="00E721AB" w:rsidRPr="00E721AB" w:rsidRDefault="00E721AB" w:rsidP="00E721AB">
      <w:pPr>
        <w:pStyle w:val="Akapitzlist"/>
        <w:rPr>
          <w:rFonts w:eastAsia="Calibri" w:cstheme="minorHAnsi"/>
          <w:sz w:val="12"/>
          <w:szCs w:val="12"/>
        </w:rPr>
      </w:pPr>
    </w:p>
    <w:p w14:paraId="792E1E81" w14:textId="754E30DD" w:rsidR="00E721AB" w:rsidRDefault="00E721AB" w:rsidP="00E721AB">
      <w:pPr>
        <w:pStyle w:val="Akapitzlist"/>
        <w:numPr>
          <w:ilvl w:val="1"/>
          <w:numId w:val="3"/>
        </w:numPr>
        <w:tabs>
          <w:tab w:val="clear" w:pos="1420"/>
        </w:tabs>
        <w:ind w:left="426"/>
        <w:rPr>
          <w:rFonts w:cstheme="minorHAnsi"/>
        </w:rPr>
      </w:pPr>
      <w:r w:rsidRPr="00E721AB">
        <w:rPr>
          <w:rFonts w:cstheme="minorHAnsi"/>
        </w:rPr>
        <w:t xml:space="preserve">Oświadczam, że nie jestem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przygotowywaniem i </w:t>
      </w:r>
      <w:r w:rsidRPr="00E721AB">
        <w:rPr>
          <w:rFonts w:cstheme="minorHAnsi"/>
        </w:rPr>
        <w:lastRenderedPageBreak/>
        <w:t>przeprowadzeniem procedury wybory Wykonawcy a Wykonawcą, polegające w szczególności na:</w:t>
      </w:r>
    </w:p>
    <w:p w14:paraId="3F0A4C54" w14:textId="77777777" w:rsidR="00E721AB" w:rsidRPr="00E721AB" w:rsidRDefault="00E721AB" w:rsidP="00E721AB">
      <w:pPr>
        <w:pStyle w:val="Akapitzlist"/>
        <w:ind w:left="426"/>
        <w:rPr>
          <w:rFonts w:cstheme="minorHAnsi"/>
        </w:rPr>
      </w:pPr>
      <w:r w:rsidRPr="00E721AB">
        <w:rPr>
          <w:rFonts w:cstheme="minorHAnsi"/>
        </w:rPr>
        <w:t>a)</w:t>
      </w:r>
      <w:r w:rsidRPr="00E721AB">
        <w:rPr>
          <w:rFonts w:cstheme="minorHAnsi"/>
        </w:rPr>
        <w:tab/>
        <w:t>Uczestniczeniu w spółce jako wspólnik spółki cywilnej lub spółki osobowej</w:t>
      </w:r>
    </w:p>
    <w:p w14:paraId="091EF86D" w14:textId="77777777" w:rsidR="00E721AB" w:rsidRPr="00E721AB" w:rsidRDefault="00E721AB" w:rsidP="00E721AB">
      <w:pPr>
        <w:pStyle w:val="Akapitzlist"/>
        <w:ind w:left="426"/>
        <w:rPr>
          <w:rFonts w:cstheme="minorHAnsi"/>
        </w:rPr>
      </w:pPr>
      <w:r w:rsidRPr="00E721AB">
        <w:rPr>
          <w:rFonts w:cstheme="minorHAnsi"/>
        </w:rPr>
        <w:t>b)</w:t>
      </w:r>
      <w:r w:rsidRPr="00E721AB">
        <w:rPr>
          <w:rFonts w:cstheme="minorHAnsi"/>
        </w:rPr>
        <w:tab/>
        <w:t>Posiadaniu co najmniej 10 % udziałów lub akcji,</w:t>
      </w:r>
    </w:p>
    <w:p w14:paraId="042D3323" w14:textId="77777777" w:rsidR="00E721AB" w:rsidRPr="00E721AB" w:rsidRDefault="00E721AB" w:rsidP="00E721AB">
      <w:pPr>
        <w:pStyle w:val="Akapitzlist"/>
        <w:ind w:left="426"/>
        <w:rPr>
          <w:rFonts w:cstheme="minorHAnsi"/>
        </w:rPr>
      </w:pPr>
      <w:r w:rsidRPr="00E721AB">
        <w:rPr>
          <w:rFonts w:cstheme="minorHAnsi"/>
        </w:rPr>
        <w:t>c)</w:t>
      </w:r>
      <w:r w:rsidRPr="00E721AB">
        <w:rPr>
          <w:rFonts w:cstheme="minorHAnsi"/>
        </w:rPr>
        <w:tab/>
        <w:t xml:space="preserve">Pełnieniu funkcji członka organu nadzorczego lub zarządzającego, prokurenta, pełnomocnika, </w:t>
      </w:r>
    </w:p>
    <w:p w14:paraId="0C4FD3F4" w14:textId="04784594" w:rsidR="00E721AB" w:rsidRDefault="00E721AB" w:rsidP="00E721AB">
      <w:pPr>
        <w:pStyle w:val="Akapitzlist"/>
        <w:ind w:left="426"/>
        <w:rPr>
          <w:rFonts w:cstheme="minorHAnsi"/>
        </w:rPr>
      </w:pPr>
      <w:r w:rsidRPr="00E721AB">
        <w:rPr>
          <w:rFonts w:cstheme="minorHAnsi"/>
        </w:rPr>
        <w:t>d)</w:t>
      </w:r>
      <w:r w:rsidRPr="00E721AB">
        <w:rPr>
          <w:rFonts w:cstheme="minorHAnsi"/>
        </w:rPr>
        <w:tab/>
        <w:t>Pozostawaniu w związku małżeńskim, w stosunku pokrewieństwa lub powinowactwa w linii prostej, pokrewieństwa drugiego stopnia lub powinowactwa drugiego stopni w linii bocznej lub w stosunku przysposobienia, opieki lub kurateli.</w:t>
      </w:r>
    </w:p>
    <w:p w14:paraId="6A5C3F27" w14:textId="77777777" w:rsidR="00E721AB" w:rsidRPr="00E721AB" w:rsidRDefault="00E721AB" w:rsidP="00E721AB">
      <w:pPr>
        <w:pStyle w:val="Akapitzlist"/>
        <w:spacing w:after="0"/>
        <w:ind w:left="425"/>
        <w:rPr>
          <w:rFonts w:cstheme="minorHAnsi"/>
          <w:sz w:val="12"/>
          <w:szCs w:val="12"/>
        </w:rPr>
      </w:pPr>
    </w:p>
    <w:p w14:paraId="6FE5C398" w14:textId="0EFC69EC" w:rsidR="00E721AB" w:rsidRPr="00095425" w:rsidRDefault="00E721AB" w:rsidP="003D27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eastAsia="Calibri" w:cstheme="minorHAnsi"/>
        </w:rPr>
      </w:pPr>
      <w:r w:rsidRPr="00E721AB">
        <w:rPr>
          <w:rFonts w:eastAsia="Calibri" w:cstheme="minorHAnsi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narodowego.</w:t>
      </w:r>
    </w:p>
    <w:p w14:paraId="399817C6" w14:textId="77777777" w:rsidR="00E721AB" w:rsidRPr="00E721AB" w:rsidRDefault="00E721AB" w:rsidP="00E721AB">
      <w:pPr>
        <w:tabs>
          <w:tab w:val="num" w:pos="1420"/>
        </w:tabs>
        <w:spacing w:after="0"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p w14:paraId="440C7BC3" w14:textId="77777777" w:rsidR="003D27AB" w:rsidRPr="00095425" w:rsidRDefault="003D27AB" w:rsidP="003D27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eastAsia="Calibri" w:cstheme="minorHAnsi"/>
        </w:rPr>
      </w:pPr>
      <w:r w:rsidRPr="00095425">
        <w:rPr>
          <w:rFonts w:eastAsia="Calibri" w:cstheme="minorHAnsi"/>
        </w:rPr>
        <w:t>Oświadczam/y, że wypełniłem/liśmy obowiązki informacyjne przewidziane w art. 13 lub art. 14 RODO1) wobec osób fizycznych, od których dane osobowe bezpośrednio lub pośrednio pozyskałem w celu ubiegania się o udzielenie zamówienia publicznego w niniejszym postępowaniu.</w:t>
      </w:r>
    </w:p>
    <w:p w14:paraId="2DF4BE3C" w14:textId="77777777" w:rsidR="003D27AB" w:rsidRPr="00E721AB" w:rsidRDefault="003D27AB" w:rsidP="003D27AB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Calibri" w:cstheme="minorHAnsi"/>
          <w:i/>
          <w:iCs/>
          <w:sz w:val="10"/>
          <w:szCs w:val="10"/>
        </w:rPr>
      </w:pPr>
    </w:p>
    <w:p w14:paraId="2132C7D5" w14:textId="77777777" w:rsidR="003D27AB" w:rsidRPr="00095425" w:rsidRDefault="003D27AB" w:rsidP="003D27AB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Calibri" w:cstheme="minorHAnsi"/>
          <w:i/>
          <w:iCs/>
          <w:sz w:val="20"/>
          <w:szCs w:val="20"/>
        </w:rPr>
      </w:pPr>
      <w:r w:rsidRPr="00095425">
        <w:rPr>
          <w:rFonts w:eastAsia="Calibri" w:cstheme="minorHAnsi"/>
          <w:i/>
          <w:iCs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095425">
        <w:rPr>
          <w:rFonts w:eastAsia="Calibri" w:cstheme="minorHAnsi"/>
          <w:i/>
          <w:iCs/>
          <w:sz w:val="20"/>
          <w:szCs w:val="20"/>
          <w:vertAlign w:val="superscript"/>
        </w:rPr>
        <w:t>1)</w:t>
      </w:r>
      <w:r w:rsidRPr="00095425">
        <w:rPr>
          <w:rFonts w:eastAsia="Calibri" w:cstheme="minorHAnsi"/>
          <w:i/>
          <w:iCs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14:paraId="4AECBCC7" w14:textId="77777777" w:rsidR="003D27AB" w:rsidRPr="00095425" w:rsidRDefault="003D27AB" w:rsidP="00E7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</w:p>
    <w:p w14:paraId="77130564" w14:textId="77777777" w:rsidR="003D27AB" w:rsidRPr="00095425" w:rsidRDefault="003D27AB" w:rsidP="003D27AB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095425">
        <w:rPr>
          <w:rFonts w:eastAsia="Calibri" w:cstheme="minorHAnsi"/>
        </w:rPr>
        <w:t>Integralną część oferty stanowią następujące dokumenty:</w:t>
      </w:r>
    </w:p>
    <w:p w14:paraId="3ED0F281" w14:textId="29BEFAA3" w:rsidR="003D27AB" w:rsidRDefault="003D27AB" w:rsidP="003D27AB">
      <w:pPr>
        <w:spacing w:after="0"/>
        <w:rPr>
          <w:b/>
          <w:bCs/>
          <w:iCs/>
        </w:rPr>
      </w:pPr>
      <w:r>
        <w:rPr>
          <w:b/>
          <w:bCs/>
          <w:iCs/>
        </w:rPr>
        <w:t xml:space="preserve">-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3D27AB" w:rsidRPr="00651FD2" w14:paraId="75D84A3A" w14:textId="77777777" w:rsidTr="006D2C72">
        <w:trPr>
          <w:cantSplit/>
          <w:jc w:val="right"/>
        </w:trPr>
        <w:tc>
          <w:tcPr>
            <w:tcW w:w="4947" w:type="dxa"/>
          </w:tcPr>
          <w:p w14:paraId="47862F59" w14:textId="77777777" w:rsidR="003D27AB" w:rsidRDefault="003D27AB" w:rsidP="006D2C72">
            <w:pPr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9FA70C" w14:textId="1EA1FD7C" w:rsidR="003D27AB" w:rsidRPr="00651FD2" w:rsidRDefault="003D27AB" w:rsidP="006D2C72">
            <w:pPr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1FD2">
              <w:rPr>
                <w:rFonts w:ascii="Calibri" w:hAnsi="Calibri" w:cs="Calibri"/>
                <w:sz w:val="20"/>
                <w:szCs w:val="20"/>
              </w:rPr>
              <w:t xml:space="preserve">Upełnomocniony przedstawiciel </w:t>
            </w:r>
          </w:p>
        </w:tc>
      </w:tr>
      <w:tr w:rsidR="003D27AB" w:rsidRPr="006727F9" w14:paraId="15177D2A" w14:textId="77777777" w:rsidTr="006D2C72">
        <w:trPr>
          <w:cantSplit/>
          <w:jc w:val="right"/>
        </w:trPr>
        <w:tc>
          <w:tcPr>
            <w:tcW w:w="4947" w:type="dxa"/>
          </w:tcPr>
          <w:p w14:paraId="05A48F3B" w14:textId="77777777" w:rsidR="003D27AB" w:rsidRPr="006727F9" w:rsidRDefault="003D27AB" w:rsidP="006D2C72">
            <w:pPr>
              <w:tabs>
                <w:tab w:val="left" w:pos="5954"/>
                <w:tab w:val="right" w:pos="9000"/>
              </w:tabs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27AB" w:rsidRPr="006727F9" w14:paraId="6C524AE8" w14:textId="77777777" w:rsidTr="006D2C72">
        <w:trPr>
          <w:cantSplit/>
          <w:jc w:val="right"/>
        </w:trPr>
        <w:tc>
          <w:tcPr>
            <w:tcW w:w="4947" w:type="dxa"/>
          </w:tcPr>
          <w:p w14:paraId="4129669C" w14:textId="77777777" w:rsidR="003D27AB" w:rsidRPr="006727F9" w:rsidRDefault="003D27AB" w:rsidP="006D2C72">
            <w:pPr>
              <w:tabs>
                <w:tab w:val="left" w:pos="5529"/>
                <w:tab w:val="center" w:pos="6663"/>
                <w:tab w:val="right" w:pos="9000"/>
              </w:tabs>
              <w:spacing w:line="100" w:lineRule="exact"/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</w:t>
            </w:r>
            <w:r w:rsidRPr="006727F9">
              <w:rPr>
                <w:rFonts w:ascii="Calibri" w:hAnsi="Calibri" w:cs="Calibri"/>
                <w:sz w:val="20"/>
                <w:szCs w:val="20"/>
              </w:rPr>
              <w:t>........................</w:t>
            </w:r>
          </w:p>
        </w:tc>
      </w:tr>
      <w:tr w:rsidR="003D27AB" w:rsidRPr="006727F9" w14:paraId="323447B2" w14:textId="77777777" w:rsidTr="006D2C72">
        <w:trPr>
          <w:cantSplit/>
          <w:jc w:val="right"/>
        </w:trPr>
        <w:tc>
          <w:tcPr>
            <w:tcW w:w="4947" w:type="dxa"/>
          </w:tcPr>
          <w:p w14:paraId="2C109720" w14:textId="77777777" w:rsidR="003D27AB" w:rsidRPr="006727F9" w:rsidRDefault="003D27AB" w:rsidP="006D2C72">
            <w:pPr>
              <w:tabs>
                <w:tab w:val="center" w:pos="7371"/>
                <w:tab w:val="right" w:pos="9000"/>
              </w:tabs>
              <w:spacing w:line="360" w:lineRule="auto"/>
              <w:ind w:firstLine="993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                              </w:t>
            </w:r>
            <w:r w:rsidRPr="006727F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(</w:t>
            </w:r>
            <w:r w:rsidRPr="006727F9">
              <w:rPr>
                <w:rFonts w:ascii="Calibri" w:hAnsi="Calibri" w:cs="Calibri"/>
                <w:sz w:val="20"/>
                <w:szCs w:val="20"/>
                <w:vertAlign w:val="superscript"/>
              </w:rPr>
              <w:t>podpis, pieczęć</w:t>
            </w:r>
            <w:r w:rsidRPr="006727F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)</w:t>
            </w:r>
          </w:p>
          <w:p w14:paraId="13826F62" w14:textId="77777777" w:rsidR="003D27AB" w:rsidRPr="006727F9" w:rsidRDefault="003D27AB" w:rsidP="006D2C72">
            <w:pPr>
              <w:spacing w:line="360" w:lineRule="auto"/>
              <w:ind w:firstLine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7F9">
              <w:rPr>
                <w:rFonts w:ascii="Calibri" w:hAnsi="Calibri" w:cs="Calibri"/>
                <w:sz w:val="20"/>
                <w:szCs w:val="20"/>
              </w:rPr>
              <w:t>Data: 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6727F9">
              <w:rPr>
                <w:rFonts w:ascii="Calibri" w:hAnsi="Calibri" w:cs="Calibri"/>
                <w:sz w:val="20"/>
                <w:szCs w:val="20"/>
              </w:rPr>
              <w:t>...........</w:t>
            </w:r>
          </w:p>
          <w:p w14:paraId="0DF7C464" w14:textId="77777777" w:rsidR="003D27AB" w:rsidRPr="006727F9" w:rsidRDefault="003D27AB" w:rsidP="006D2C72">
            <w:pPr>
              <w:tabs>
                <w:tab w:val="center" w:pos="7371"/>
                <w:tab w:val="right" w:pos="9000"/>
              </w:tabs>
              <w:spacing w:line="360" w:lineRule="auto"/>
              <w:ind w:firstLine="993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  <w:p w14:paraId="7535F63C" w14:textId="77777777" w:rsidR="003D27AB" w:rsidRPr="006727F9" w:rsidRDefault="003D27AB" w:rsidP="006D2C72">
            <w:pPr>
              <w:tabs>
                <w:tab w:val="center" w:pos="7371"/>
                <w:tab w:val="right" w:pos="9000"/>
              </w:tabs>
              <w:spacing w:line="360" w:lineRule="auto"/>
              <w:ind w:firstLine="993"/>
              <w:jc w:val="both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</w:tc>
      </w:tr>
    </w:tbl>
    <w:p w14:paraId="6988B56F" w14:textId="77777777" w:rsidR="003D27AB" w:rsidRDefault="003D27AB" w:rsidP="003D27AB">
      <w:pPr>
        <w:spacing w:after="0"/>
        <w:rPr>
          <w:b/>
          <w:bCs/>
          <w:iCs/>
        </w:rPr>
      </w:pPr>
    </w:p>
    <w:p w14:paraId="79147D7C" w14:textId="77777777" w:rsidR="003D27AB" w:rsidRPr="00095425" w:rsidRDefault="003D27AB" w:rsidP="003D27AB">
      <w:pPr>
        <w:spacing w:after="0" w:line="240" w:lineRule="auto"/>
        <w:jc w:val="both"/>
        <w:rPr>
          <w:rFonts w:eastAsia="Times New Roman" w:cstheme="minorHAnsi"/>
          <w:sz w:val="28"/>
          <w:szCs w:val="24"/>
        </w:rPr>
      </w:pPr>
      <w:r w:rsidRPr="00095425">
        <w:rPr>
          <w:rFonts w:eastAsia="Calibri" w:cstheme="minorHAnsi"/>
          <w:color w:val="000000"/>
          <w:vertAlign w:val="superscript"/>
        </w:rPr>
        <w:t xml:space="preserve">1) </w:t>
      </w:r>
      <w:r w:rsidRPr="00095425">
        <w:rPr>
          <w:rFonts w:eastAsia="Calibr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</w:p>
    <w:p w14:paraId="2E331760" w14:textId="77777777" w:rsidR="003D27AB" w:rsidRPr="003D27AB" w:rsidRDefault="003D27AB" w:rsidP="003D27AB">
      <w:pPr>
        <w:spacing w:after="0"/>
        <w:rPr>
          <w:b/>
          <w:bCs/>
          <w:iCs/>
        </w:rPr>
      </w:pPr>
    </w:p>
    <w:sectPr w:rsidR="003D27AB" w:rsidRPr="003D27AB" w:rsidSect="00E336B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8CBB" w14:textId="77777777" w:rsidR="00E336B2" w:rsidRDefault="00E336B2" w:rsidP="002D3DD6">
      <w:pPr>
        <w:spacing w:after="0" w:line="240" w:lineRule="auto"/>
      </w:pPr>
      <w:r>
        <w:separator/>
      </w:r>
    </w:p>
  </w:endnote>
  <w:endnote w:type="continuationSeparator" w:id="0">
    <w:p w14:paraId="1ABF6980" w14:textId="77777777" w:rsidR="00E336B2" w:rsidRDefault="00E336B2" w:rsidP="002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7764" w14:textId="77777777" w:rsidR="00D7511A" w:rsidRDefault="00D7511A" w:rsidP="00D7511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D69EAE" wp14:editId="2692645C">
          <wp:extent cx="762000" cy="846016"/>
          <wp:effectExtent l="0" t="0" r="0" b="0"/>
          <wp:docPr id="1" name="Obraz 1" descr="http://www.glogow.pl/urzad/images/stories/herby/logo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ogow.pl/urzad/images/stories/herby/logoglogo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0" t="25984" r="20355" b="25310"/>
                  <a:stretch/>
                </pic:blipFill>
                <pic:spPr bwMode="auto">
                  <a:xfrm>
                    <a:off x="0" y="0"/>
                    <a:ext cx="765657" cy="850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C085" w14:textId="77777777" w:rsidR="00E336B2" w:rsidRDefault="00E336B2" w:rsidP="002D3DD6">
      <w:pPr>
        <w:spacing w:after="0" w:line="240" w:lineRule="auto"/>
      </w:pPr>
      <w:r>
        <w:separator/>
      </w:r>
    </w:p>
  </w:footnote>
  <w:footnote w:type="continuationSeparator" w:id="0">
    <w:p w14:paraId="40432EB9" w14:textId="77777777" w:rsidR="00E336B2" w:rsidRDefault="00E336B2" w:rsidP="002D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F343" w14:textId="77777777" w:rsidR="002D3DD6" w:rsidRDefault="002D3DD6" w:rsidP="002D3DD6">
    <w:pPr>
      <w:pStyle w:val="Nagwek"/>
      <w:spacing w:line="480" w:lineRule="auto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D97B13" wp14:editId="10537992">
          <wp:extent cx="1762125" cy="615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_lad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9" cy="6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6D6B9EA4" wp14:editId="54B1FA27">
          <wp:extent cx="1888107" cy="628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strona_www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81" cy="65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E3871" w14:textId="77777777" w:rsidR="002D3DD6" w:rsidRPr="00D5146B" w:rsidRDefault="002D3DD6" w:rsidP="002D3DD6">
    <w:pPr>
      <w:pStyle w:val="Nagwek2"/>
      <w:rPr>
        <w:color w:val="000000" w:themeColor="text1"/>
      </w:rPr>
    </w:pPr>
    <w:r w:rsidRPr="00D5146B">
      <w:rPr>
        <w:color w:val="000000" w:themeColor="text1"/>
      </w:rPr>
      <w:t>DOFINANSOWANE ZE ŚRODKÓW RZĄDOWEGO PROGRAMU ODBUDOWY ZABYTKÓW</w:t>
    </w:r>
  </w:p>
  <w:p w14:paraId="7492D8A4" w14:textId="77777777" w:rsidR="00480485" w:rsidRDefault="00480485" w:rsidP="00480485">
    <w:pPr>
      <w:pStyle w:val="Nagwek"/>
      <w:spacing w:before="120"/>
      <w:jc w:val="center"/>
      <w:rPr>
        <w:bCs/>
        <w:i/>
        <w:iCs/>
      </w:rPr>
    </w:pPr>
    <w:r w:rsidRPr="00D7330B">
      <w:rPr>
        <w:bCs/>
        <w:i/>
        <w:iCs/>
      </w:rPr>
      <w:t>„Prace ratunkowe elewacji zachodniej wraz z dwoma wieżami – prace kamieniarskie (balkon)”</w:t>
    </w:r>
  </w:p>
  <w:p w14:paraId="32281E7E" w14:textId="7C5218EB" w:rsidR="002D3DD6" w:rsidRPr="00D5146B" w:rsidRDefault="002D3DD6" w:rsidP="00480485">
    <w:pPr>
      <w:pStyle w:val="Nagwek"/>
      <w:spacing w:before="240"/>
      <w:rPr>
        <w:rStyle w:val="Wyrnienieintensywne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2351DAF"/>
    <w:multiLevelType w:val="hybridMultilevel"/>
    <w:tmpl w:val="2CE4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0777"/>
    <w:multiLevelType w:val="hybridMultilevel"/>
    <w:tmpl w:val="9C3E948A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E568682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606244">
    <w:abstractNumId w:val="0"/>
  </w:num>
  <w:num w:numId="2" w16cid:durableId="1652518563">
    <w:abstractNumId w:val="1"/>
  </w:num>
  <w:num w:numId="3" w16cid:durableId="164804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57"/>
    <w:rsid w:val="001106B4"/>
    <w:rsid w:val="001B7704"/>
    <w:rsid w:val="002D3DD6"/>
    <w:rsid w:val="003D27AB"/>
    <w:rsid w:val="00480485"/>
    <w:rsid w:val="009E4957"/>
    <w:rsid w:val="00AD703B"/>
    <w:rsid w:val="00AF27D2"/>
    <w:rsid w:val="00CF4A42"/>
    <w:rsid w:val="00D5146B"/>
    <w:rsid w:val="00D7511A"/>
    <w:rsid w:val="00E336B2"/>
    <w:rsid w:val="00E721AB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4E7D3"/>
  <w15:chartTrackingRefBased/>
  <w15:docId w15:val="{7514C73A-D1F9-424E-8744-FF8DF86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4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D6"/>
  </w:style>
  <w:style w:type="paragraph" w:styleId="Stopka">
    <w:name w:val="footer"/>
    <w:basedOn w:val="Normalny"/>
    <w:link w:val="Stopka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D6"/>
  </w:style>
  <w:style w:type="character" w:customStyle="1" w:styleId="Nagwek1Znak">
    <w:name w:val="Nagłówek 1 Znak"/>
    <w:basedOn w:val="Domylnaczcionkaakapitu"/>
    <w:link w:val="Nagwek1"/>
    <w:uiPriority w:val="9"/>
    <w:rsid w:val="002D3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3D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2D3DD6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04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48048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27AB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DD. Dawidowska</dc:creator>
  <cp:keywords/>
  <dc:description/>
  <cp:lastModifiedBy>GOSIA</cp:lastModifiedBy>
  <cp:revision>6</cp:revision>
  <dcterms:created xsi:type="dcterms:W3CDTF">2024-03-25T21:08:00Z</dcterms:created>
  <dcterms:modified xsi:type="dcterms:W3CDTF">2024-04-02T14:55:00Z</dcterms:modified>
</cp:coreProperties>
</file>